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7AEB" w14:textId="139BB82E" w:rsidR="00896B28" w:rsidRDefault="00896B28" w:rsidP="00896B28">
      <w:r>
        <w:rPr>
          <w:rFonts w:hint="eastAsia"/>
        </w:rPr>
        <w:t>実施団体の皆様</w:t>
      </w:r>
    </w:p>
    <w:p w14:paraId="57F577AE" w14:textId="77777777" w:rsidR="00896B28" w:rsidRDefault="00896B28" w:rsidP="00896B28"/>
    <w:p w14:paraId="483C0EE7" w14:textId="4FB06189" w:rsidR="00896B28" w:rsidRDefault="00896B28" w:rsidP="00A86AC9">
      <w:pPr>
        <w:ind w:firstLineChars="100" w:firstLine="240"/>
      </w:pPr>
      <w:r>
        <w:rPr>
          <w:rFonts w:hint="eastAsia"/>
        </w:rPr>
        <w:t>本制度実施のための講義を担当する講師</w:t>
      </w:r>
      <w:r w:rsidRPr="00E60302">
        <w:rPr>
          <w:rFonts w:hint="eastAsia"/>
        </w:rPr>
        <w:t>を捜して</w:t>
      </w:r>
      <w:r w:rsidR="00365CE2" w:rsidRPr="00E60302">
        <w:rPr>
          <w:rFonts w:hint="eastAsia"/>
        </w:rPr>
        <w:t>く</w:t>
      </w:r>
      <w:r w:rsidR="00171C80">
        <w:rPr>
          <w:rFonts w:hint="eastAsia"/>
        </w:rPr>
        <w:t>ること，依頼することは結構大変な仕事</w:t>
      </w:r>
      <w:r w:rsidR="00365CE2">
        <w:rPr>
          <w:rFonts w:hint="eastAsia"/>
        </w:rPr>
        <w:t>です。しかも、講師の先生が</w:t>
      </w:r>
      <w:r>
        <w:rPr>
          <w:rFonts w:hint="eastAsia"/>
        </w:rPr>
        <w:t>その道の熟練者だったり、目上の方ですと，講義内容はともかく</w:t>
      </w:r>
      <w:r w:rsidR="00A320D6">
        <w:rPr>
          <w:rFonts w:hint="eastAsia"/>
        </w:rPr>
        <w:t>置いておいて、まずは、</w:t>
      </w:r>
      <w:r>
        <w:rPr>
          <w:rFonts w:hint="eastAsia"/>
        </w:rPr>
        <w:t>お願いしますといった感じにならざるを得ないことも多く，「講義</w:t>
      </w:r>
      <w:r w:rsidR="00AF0A02">
        <w:rPr>
          <w:rFonts w:hint="eastAsia"/>
        </w:rPr>
        <w:t>内容はこれでお願いします」と</w:t>
      </w:r>
      <w:r w:rsidR="00171C80">
        <w:rPr>
          <w:rFonts w:hint="eastAsia"/>
        </w:rPr>
        <w:t>講義内容を</w:t>
      </w:r>
      <w:r w:rsidR="00AF0A02">
        <w:rPr>
          <w:rFonts w:hint="eastAsia"/>
        </w:rPr>
        <w:t>指定したり，制度の中身を説明して「制度にあわせて講義をしてください</w:t>
      </w:r>
      <w:r w:rsidR="00171C80">
        <w:rPr>
          <w:rFonts w:hint="eastAsia"/>
        </w:rPr>
        <w:t>」と条件を付けることはなかなか言い</w:t>
      </w:r>
      <w:r w:rsidR="00A320D6">
        <w:rPr>
          <w:rFonts w:hint="eastAsia"/>
        </w:rPr>
        <w:t>にくいことだと思います。そこで</w:t>
      </w:r>
      <w:r w:rsidR="00AF0A02">
        <w:rPr>
          <w:rFonts w:hint="eastAsia"/>
        </w:rPr>
        <w:t>、機構では「</w:t>
      </w:r>
      <w:r>
        <w:rPr>
          <w:rFonts w:hint="eastAsia"/>
        </w:rPr>
        <w:t>星空案内人資格認定制度に関わる科目の講師のみなさまへ</w:t>
      </w:r>
      <w:r>
        <w:t>(</w:t>
      </w:r>
      <w:r>
        <w:rPr>
          <w:rFonts w:hint="eastAsia"/>
        </w:rPr>
        <w:t>依頼</w:t>
      </w:r>
      <w:r>
        <w:t>)</w:t>
      </w:r>
      <w:r w:rsidR="00AF0A02">
        <w:rPr>
          <w:rFonts w:hint="eastAsia"/>
        </w:rPr>
        <w:t>」という文書をつくりました。これを講師の先生に渡していただければ、依頼がしやすくなり，制度の内容も分かっていただきやすいとおもいます。</w:t>
      </w:r>
    </w:p>
    <w:p w14:paraId="0D09012B" w14:textId="1EF7EF8D" w:rsidR="00A86AC9" w:rsidRDefault="00A86AC9" w:rsidP="00A86AC9">
      <w:pPr>
        <w:ind w:firstLineChars="100" w:firstLine="240"/>
      </w:pPr>
      <w:r>
        <w:rPr>
          <w:rFonts w:hint="eastAsia"/>
        </w:rPr>
        <w:t>講師の先生が講義スライドをつくるときなどは、自分が担当する科目以外の科目で何が教えられているか、自分の守備範囲はどこなのかの理解が必要です。講義要綱を見る必要があるのですが、この依頼文で、講義内容を決める時のヒントも書いていますので、その意味でもこの依頼書はぜひ講師の先生にお渡しください。</w:t>
      </w:r>
    </w:p>
    <w:p w14:paraId="0CAFCF4C" w14:textId="149EA6E1" w:rsidR="00A86AC9" w:rsidRDefault="00A86AC9" w:rsidP="00A86AC9">
      <w:pPr>
        <w:ind w:firstLineChars="100" w:firstLine="240"/>
      </w:pPr>
      <w:r>
        <w:rPr>
          <w:rFonts w:hint="eastAsia"/>
        </w:rPr>
        <w:t>依頼文は実施団体固有の事情説明など加えて以下の文を改変してお使いいただいて結構です。</w:t>
      </w:r>
    </w:p>
    <w:p w14:paraId="0CD994EC" w14:textId="3C9AB730" w:rsidR="00AF0A02" w:rsidRDefault="00AF0A02" w:rsidP="00A86AC9">
      <w:pPr>
        <w:ind w:firstLineChars="100" w:firstLine="240"/>
      </w:pPr>
      <w:r>
        <w:rPr>
          <w:rFonts w:hint="eastAsia"/>
        </w:rPr>
        <w:t>毎年講座開始・講師依頼にあたって</w:t>
      </w:r>
      <w:r w:rsidR="00A320D6">
        <w:rPr>
          <w:rFonts w:hint="eastAsia"/>
        </w:rPr>
        <w:t>、なるべく</w:t>
      </w:r>
      <w:r>
        <w:rPr>
          <w:rFonts w:hint="eastAsia"/>
        </w:rPr>
        <w:t>この文書を講師の先生にお渡しいただければと存じます。よろしくお願い申し上げます。</w:t>
      </w:r>
    </w:p>
    <w:p w14:paraId="7F9A85D6" w14:textId="77777777" w:rsidR="00AF0A02" w:rsidRDefault="00AF0A02" w:rsidP="00896B28"/>
    <w:p w14:paraId="660D53F5" w14:textId="18ECC46B" w:rsidR="00AF0A02" w:rsidRDefault="00A86AC9" w:rsidP="00896B28">
      <w:r>
        <w:rPr>
          <w:rFonts w:hint="eastAsia"/>
        </w:rPr>
        <w:t>特定非営利活動法人星のソムリエ機構</w:t>
      </w:r>
    </w:p>
    <w:p w14:paraId="61F27B8E" w14:textId="31C0D4E4" w:rsidR="00AF0A02" w:rsidRDefault="00A86AC9" w:rsidP="00896B28">
      <w:r>
        <w:rPr>
          <w:rFonts w:hint="eastAsia"/>
        </w:rPr>
        <w:t>代表理事</w:t>
      </w:r>
      <w:r w:rsidR="00AF0A02">
        <w:rPr>
          <w:rFonts w:hint="eastAsia"/>
        </w:rPr>
        <w:t xml:space="preserve">　柴田晋平</w:t>
      </w:r>
    </w:p>
    <w:p w14:paraId="43147D93" w14:textId="77777777" w:rsidR="00896B28" w:rsidRDefault="00896B28" w:rsidP="00896B28"/>
    <w:p w14:paraId="201E4B33" w14:textId="2C74C6DD" w:rsidR="00AF0A02" w:rsidRDefault="00AF0A02" w:rsidP="00896B28"/>
    <w:p w14:paraId="2FF4BBD0" w14:textId="5AD5E497" w:rsidR="00896B28" w:rsidRDefault="00896B28">
      <w:pPr>
        <w:widowControl/>
        <w:jc w:val="left"/>
      </w:pPr>
      <w:r>
        <w:br w:type="page"/>
      </w:r>
    </w:p>
    <w:p w14:paraId="3E599DD7" w14:textId="77777777" w:rsidR="00F47933" w:rsidRDefault="00777E36">
      <w:r>
        <w:rPr>
          <w:rFonts w:hint="eastAsia"/>
        </w:rPr>
        <w:lastRenderedPageBreak/>
        <w:t>星空案内人資格認定制度に関わる科目の講師のみなさまへ</w:t>
      </w:r>
      <w:r>
        <w:t>(</w:t>
      </w:r>
      <w:r>
        <w:rPr>
          <w:rFonts w:hint="eastAsia"/>
        </w:rPr>
        <w:t>依頼</w:t>
      </w:r>
      <w:r>
        <w:t>)</w:t>
      </w:r>
    </w:p>
    <w:p w14:paraId="7E58C8FF" w14:textId="77777777" w:rsidR="00A86AC9" w:rsidRDefault="00A86AC9" w:rsidP="00A86AC9">
      <w:pPr>
        <w:jc w:val="right"/>
      </w:pPr>
      <w:r>
        <w:rPr>
          <w:rFonts w:hint="eastAsia"/>
        </w:rPr>
        <w:t>特定非営利活動法人星のソムリエ機構</w:t>
      </w:r>
    </w:p>
    <w:p w14:paraId="2F23E702" w14:textId="77777777" w:rsidR="00A86AC9" w:rsidRDefault="00A86AC9" w:rsidP="00A86AC9">
      <w:pPr>
        <w:jc w:val="right"/>
      </w:pPr>
      <w:r>
        <w:rPr>
          <w:rFonts w:hint="eastAsia"/>
        </w:rPr>
        <w:t>代表理事　柴田晋平</w:t>
      </w:r>
    </w:p>
    <w:p w14:paraId="6B3BE902" w14:textId="04E272BF" w:rsidR="007B688A" w:rsidRDefault="007B688A" w:rsidP="00A320D6">
      <w:pPr>
        <w:jc w:val="right"/>
      </w:pPr>
    </w:p>
    <w:p w14:paraId="6E543C43" w14:textId="77777777" w:rsidR="00A320D6" w:rsidRDefault="00A320D6"/>
    <w:p w14:paraId="7466D215" w14:textId="1E4E4684" w:rsidR="00777E36" w:rsidRDefault="00777E36">
      <w:r>
        <w:rPr>
          <w:rFonts w:hint="eastAsia"/>
        </w:rPr>
        <w:t>このたびは</w:t>
      </w:r>
      <w:r w:rsidR="007B688A">
        <w:rPr>
          <w:rFonts w:hint="eastAsia"/>
        </w:rPr>
        <w:t>星空案内人資格認定制度に基づく科目の講師を引き受けてくださり</w:t>
      </w:r>
      <w:r>
        <w:rPr>
          <w:rFonts w:hint="eastAsia"/>
        </w:rPr>
        <w:t>ありがとうございます。本制度全般</w:t>
      </w:r>
      <w:r w:rsidR="0076152F">
        <w:t>(</w:t>
      </w:r>
      <w:r w:rsidR="0076152F">
        <w:rPr>
          <w:rFonts w:hint="eastAsia"/>
        </w:rPr>
        <w:t>全国</w:t>
      </w:r>
      <w:r w:rsidR="0076152F">
        <w:t>)</w:t>
      </w:r>
      <w:r>
        <w:rPr>
          <w:rFonts w:hint="eastAsia"/>
        </w:rPr>
        <w:t>の運営にあたっています</w:t>
      </w:r>
      <w:r w:rsidR="00A86AC9">
        <w:rPr>
          <w:rFonts w:hint="eastAsia"/>
        </w:rPr>
        <w:t>特定非営利活動法人星のソムリエ機構</w:t>
      </w:r>
      <w:r w:rsidR="00171C80">
        <w:t>(</w:t>
      </w:r>
      <w:r w:rsidR="00171C80">
        <w:rPr>
          <w:rFonts w:hint="eastAsia"/>
        </w:rPr>
        <w:t>以下、単に「機構」と呼ぶ</w:t>
      </w:r>
      <w:r w:rsidR="00171C80">
        <w:t>)</w:t>
      </w:r>
      <w:r>
        <w:rPr>
          <w:rFonts w:hint="eastAsia"/>
        </w:rPr>
        <w:t>より心か</w:t>
      </w:r>
      <w:r w:rsidR="00960E1E">
        <w:rPr>
          <w:rFonts w:hint="eastAsia"/>
        </w:rPr>
        <w:t>ら</w:t>
      </w:r>
      <w:r>
        <w:rPr>
          <w:rFonts w:hint="eastAsia"/>
        </w:rPr>
        <w:t>お礼申し上げます。講座受講生</w:t>
      </w:r>
      <w:r w:rsidR="002B5B10">
        <w:rPr>
          <w:rFonts w:hint="eastAsia"/>
        </w:rPr>
        <w:t>へ</w:t>
      </w:r>
      <w:r>
        <w:rPr>
          <w:rFonts w:hint="eastAsia"/>
        </w:rPr>
        <w:t>のご指導よろしくお願い申し上げます。</w:t>
      </w:r>
    </w:p>
    <w:p w14:paraId="2796603F" w14:textId="77777777" w:rsidR="00777E36" w:rsidRDefault="00777E36"/>
    <w:p w14:paraId="4EF72B06" w14:textId="53BD847D" w:rsidR="00777E36" w:rsidRDefault="00777E36">
      <w:r>
        <w:rPr>
          <w:rFonts w:hint="eastAsia"/>
        </w:rPr>
        <w:t>本文</w:t>
      </w:r>
      <w:r w:rsidR="00960E1E">
        <w:rPr>
          <w:rFonts w:hint="eastAsia"/>
        </w:rPr>
        <w:t>書では、制度の趣旨や仕組みを説明いたしますので、</w:t>
      </w:r>
      <w:r w:rsidR="00C06BD4">
        <w:rPr>
          <w:rFonts w:hint="eastAsia"/>
        </w:rPr>
        <w:t>ぜひ</w:t>
      </w:r>
      <w:r w:rsidR="00960E1E">
        <w:rPr>
          <w:rFonts w:hint="eastAsia"/>
        </w:rPr>
        <w:t>ご理解いただき、</w:t>
      </w:r>
      <w:r w:rsidR="00C06BD4">
        <w:rPr>
          <w:rFonts w:hint="eastAsia"/>
        </w:rPr>
        <w:t>ご</w:t>
      </w:r>
      <w:r w:rsidR="00960E1E">
        <w:rPr>
          <w:rFonts w:hint="eastAsia"/>
        </w:rPr>
        <w:t>指導の参考にしていただくとともに、全国の統一した制度として</w:t>
      </w:r>
      <w:r>
        <w:rPr>
          <w:rFonts w:hint="eastAsia"/>
        </w:rPr>
        <w:t>の信頼性を維持するためにご協力を</w:t>
      </w:r>
      <w:r w:rsidR="00FB264D">
        <w:rPr>
          <w:rFonts w:hint="eastAsia"/>
        </w:rPr>
        <w:t>何卒</w:t>
      </w:r>
      <w:r>
        <w:rPr>
          <w:rFonts w:hint="eastAsia"/>
        </w:rPr>
        <w:t>お願い申し上げます。</w:t>
      </w:r>
    </w:p>
    <w:p w14:paraId="7B3A72B9" w14:textId="77777777" w:rsidR="00777E36" w:rsidRDefault="00777E36"/>
    <w:p w14:paraId="66A55571" w14:textId="73B74432" w:rsidR="00960E1E" w:rsidRDefault="00777E36">
      <w:r w:rsidRPr="007B688A">
        <w:rPr>
          <w:rFonts w:hint="eastAsia"/>
          <w:sz w:val="28"/>
        </w:rPr>
        <w:t>【制度の趣旨】</w:t>
      </w:r>
      <w:r>
        <w:rPr>
          <w:rFonts w:hint="eastAsia"/>
        </w:rPr>
        <w:t>本制度は、日常</w:t>
      </w:r>
      <w:r w:rsidR="00A86AC9">
        <w:rPr>
          <w:rFonts w:hint="eastAsia"/>
        </w:rPr>
        <w:t>的に</w:t>
      </w:r>
      <w:r>
        <w:rPr>
          <w:rFonts w:hint="eastAsia"/>
        </w:rPr>
        <w:t>誰もが星空に親しみ、また、一歩進んで</w:t>
      </w:r>
      <w:r w:rsidR="007B688A" w:rsidRPr="007B688A">
        <w:rPr>
          <w:rFonts w:hint="eastAsia"/>
          <w:u w:val="wave"/>
        </w:rPr>
        <w:t>星空案内を始めるきっかけを</w:t>
      </w:r>
      <w:r w:rsidR="007B688A">
        <w:rPr>
          <w:rFonts w:hint="eastAsia"/>
        </w:rPr>
        <w:t>つくることを目的にしています。星空案内の高いスキルや能力を認定する制度</w:t>
      </w:r>
      <w:r w:rsidR="00960E1E" w:rsidRPr="00A86AC9">
        <w:rPr>
          <w:rFonts w:hint="eastAsia"/>
          <w:u w:val="wave"/>
        </w:rPr>
        <w:t>で</w:t>
      </w:r>
      <w:r w:rsidR="00227168" w:rsidRPr="00A86AC9">
        <w:rPr>
          <w:rFonts w:hint="eastAsia"/>
          <w:u w:val="wave"/>
        </w:rPr>
        <w:t>は</w:t>
      </w:r>
      <w:r w:rsidR="00960E1E" w:rsidRPr="00A86AC9">
        <w:rPr>
          <w:rFonts w:hint="eastAsia"/>
          <w:u w:val="wave"/>
        </w:rPr>
        <w:t>ない</w:t>
      </w:r>
      <w:r w:rsidR="00960E1E">
        <w:rPr>
          <w:rFonts w:hint="eastAsia"/>
        </w:rPr>
        <w:t>ことをご理解</w:t>
      </w:r>
      <w:r>
        <w:rPr>
          <w:rFonts w:hint="eastAsia"/>
        </w:rPr>
        <w:t>ください。</w:t>
      </w:r>
    </w:p>
    <w:p w14:paraId="777D10BE" w14:textId="77777777" w:rsidR="00960E1E" w:rsidRDefault="00960E1E"/>
    <w:p w14:paraId="0C50127B" w14:textId="650669A8" w:rsidR="00777E36" w:rsidRPr="00960E1E" w:rsidRDefault="00960E1E">
      <w:pPr>
        <w:rPr>
          <w:rFonts w:asciiTheme="majorEastAsia" w:eastAsiaTheme="majorEastAsia" w:hAnsiTheme="majorEastAsia"/>
          <w:sz w:val="20"/>
          <w:szCs w:val="20"/>
        </w:rPr>
      </w:pPr>
      <w:r w:rsidRPr="00960E1E">
        <w:rPr>
          <w:rFonts w:asciiTheme="majorEastAsia" w:eastAsiaTheme="majorEastAsia" w:hAnsiTheme="majorEastAsia"/>
          <w:sz w:val="20"/>
          <w:szCs w:val="20"/>
        </w:rPr>
        <w:t>(</w:t>
      </w:r>
      <w:r w:rsidRPr="00960E1E">
        <w:rPr>
          <w:rFonts w:asciiTheme="majorEastAsia" w:eastAsiaTheme="majorEastAsia" w:hAnsiTheme="majorEastAsia" w:hint="eastAsia"/>
          <w:sz w:val="20"/>
          <w:szCs w:val="20"/>
        </w:rPr>
        <w:t>参考</w:t>
      </w:r>
      <w:r w:rsidRPr="00960E1E">
        <w:rPr>
          <w:rFonts w:asciiTheme="majorEastAsia" w:eastAsiaTheme="majorEastAsia" w:hAnsiTheme="majorEastAsia"/>
          <w:sz w:val="20"/>
          <w:szCs w:val="20"/>
        </w:rPr>
        <w:t>)</w:t>
      </w:r>
      <w:r w:rsidR="00777E36" w:rsidRPr="00960E1E">
        <w:rPr>
          <w:rFonts w:asciiTheme="majorEastAsia" w:eastAsiaTheme="majorEastAsia" w:hAnsiTheme="majorEastAsia" w:hint="eastAsia"/>
          <w:sz w:val="20"/>
          <w:szCs w:val="20"/>
        </w:rPr>
        <w:t>本制度</w:t>
      </w:r>
      <w:r w:rsidRPr="00960E1E">
        <w:rPr>
          <w:rFonts w:asciiTheme="majorEastAsia" w:eastAsiaTheme="majorEastAsia" w:hAnsiTheme="majorEastAsia" w:hint="eastAsia"/>
          <w:sz w:val="20"/>
          <w:szCs w:val="20"/>
        </w:rPr>
        <w:t>運営規則の前</w:t>
      </w:r>
      <w:r>
        <w:rPr>
          <w:rFonts w:asciiTheme="majorEastAsia" w:eastAsiaTheme="majorEastAsia" w:hAnsiTheme="majorEastAsia" w:hint="eastAsia"/>
          <w:sz w:val="20"/>
          <w:szCs w:val="20"/>
        </w:rPr>
        <w:t>文からの抜粋</w:t>
      </w:r>
    </w:p>
    <w:p w14:paraId="491543E5" w14:textId="2A2F24D1" w:rsidR="00777E36" w:rsidRPr="00960E1E" w:rsidRDefault="00777E36" w:rsidP="00777E36">
      <w:pPr>
        <w:rPr>
          <w:rFonts w:asciiTheme="majorEastAsia" w:eastAsiaTheme="majorEastAsia" w:hAnsiTheme="majorEastAsia"/>
          <w:sz w:val="20"/>
          <w:szCs w:val="20"/>
        </w:rPr>
      </w:pPr>
      <w:r w:rsidRPr="00960E1E">
        <w:rPr>
          <w:rFonts w:asciiTheme="majorEastAsia" w:eastAsiaTheme="majorEastAsia" w:hAnsiTheme="majorEastAsia"/>
          <w:sz w:val="20"/>
          <w:szCs w:val="20"/>
        </w:rPr>
        <w:t>星空や宇宙は、その美しさや不思議さで人を感動させ、また、日常生活で忘れがちな広い見方や新しいアイデアを与えてくれる。これは 科学でも同様で、宇宙は、地上実験では得られない新しい知見をもたらしてくれる。そんな宇宙を知ったり感じたりする楽しみがあり、ま</w:t>
      </w:r>
      <w:r w:rsidR="007B688A" w:rsidRPr="00960E1E">
        <w:rPr>
          <w:rFonts w:asciiTheme="majorEastAsia" w:eastAsiaTheme="majorEastAsia" w:hAnsiTheme="majorEastAsia"/>
          <w:sz w:val="20"/>
          <w:szCs w:val="20"/>
        </w:rPr>
        <w:t>た</w:t>
      </w:r>
      <w:r w:rsidR="007B688A" w:rsidRPr="00960E1E">
        <w:rPr>
          <w:rFonts w:asciiTheme="majorEastAsia" w:eastAsiaTheme="majorEastAsia" w:hAnsiTheme="majorEastAsia" w:hint="eastAsia"/>
          <w:sz w:val="20"/>
          <w:szCs w:val="20"/>
        </w:rPr>
        <w:t>、</w:t>
      </w:r>
      <w:r w:rsidRPr="00960E1E">
        <w:rPr>
          <w:rFonts w:asciiTheme="majorEastAsia" w:eastAsiaTheme="majorEastAsia" w:hAnsiTheme="majorEastAsia"/>
          <w:sz w:val="20"/>
          <w:szCs w:val="20"/>
        </w:rPr>
        <w:t>それを星空案内の中で伝える事によって幸せの輪を広げる事がで</w:t>
      </w:r>
      <w:r w:rsidR="007B688A" w:rsidRPr="00960E1E">
        <w:rPr>
          <w:rFonts w:asciiTheme="majorEastAsia" w:eastAsiaTheme="majorEastAsia" w:hAnsiTheme="majorEastAsia" w:hint="eastAsia"/>
          <w:sz w:val="20"/>
          <w:szCs w:val="20"/>
        </w:rPr>
        <w:t>き</w:t>
      </w:r>
      <w:r w:rsidRPr="00960E1E">
        <w:rPr>
          <w:rFonts w:asciiTheme="majorEastAsia" w:eastAsiaTheme="majorEastAsia" w:hAnsiTheme="majorEastAsia"/>
          <w:sz w:val="20"/>
          <w:szCs w:val="20"/>
        </w:rPr>
        <w:t>る。しかし、星空案内をする勇気を出すきっかけが必要であること</w:t>
      </w:r>
      <w:r w:rsidR="007B688A" w:rsidRPr="00960E1E">
        <w:rPr>
          <w:rFonts w:asciiTheme="majorEastAsia" w:eastAsiaTheme="majorEastAsia" w:hAnsiTheme="majorEastAsia" w:hint="eastAsia"/>
          <w:sz w:val="20"/>
          <w:szCs w:val="20"/>
        </w:rPr>
        <w:t>を</w:t>
      </w:r>
      <w:r w:rsidRPr="00960E1E">
        <w:rPr>
          <w:rFonts w:asciiTheme="majorEastAsia" w:eastAsiaTheme="majorEastAsia" w:hAnsiTheme="majorEastAsia"/>
          <w:sz w:val="20"/>
          <w:szCs w:val="20"/>
        </w:rPr>
        <w:t>我々は 2003 年の制度発足時より認識し、資格認定という方法を採用している。星空案内をするための最小の知識と技能を提供するカリキュラムと資格制度を準備することで、志のあるだれもが星空案内への一歩を踏み出すことができ、結局は上記の、星空や宇宙を通して幸せの輪を広げてゆく活動が発展すると考える。</w:t>
      </w:r>
    </w:p>
    <w:p w14:paraId="4FDA90B7" w14:textId="77777777" w:rsidR="00777E36" w:rsidRPr="00E666E0" w:rsidRDefault="00777E36">
      <w:pPr>
        <w:rPr>
          <w:sz w:val="22"/>
        </w:rPr>
      </w:pPr>
    </w:p>
    <w:p w14:paraId="0EEEA53C" w14:textId="77777777" w:rsidR="00777E36" w:rsidRDefault="00777E36">
      <w:r w:rsidRPr="00FB264D">
        <w:rPr>
          <w:rFonts w:hint="eastAsia"/>
          <w:sz w:val="28"/>
        </w:rPr>
        <w:t>【制度の仕組み】</w:t>
      </w:r>
      <w:r>
        <w:rPr>
          <w:rFonts w:hint="eastAsia"/>
        </w:rPr>
        <w:t>本制度は三つの柱から成り立っています。</w:t>
      </w:r>
    </w:p>
    <w:p w14:paraId="74459FB9" w14:textId="77777777" w:rsidR="00777E36" w:rsidRDefault="00777E36">
      <w:r>
        <w:t xml:space="preserve">(1) </w:t>
      </w:r>
      <w:r>
        <w:rPr>
          <w:rFonts w:hint="eastAsia"/>
        </w:rPr>
        <w:t>制度の骨格を定めた「星空案内人資格認定制度運営規則」</w:t>
      </w:r>
    </w:p>
    <w:p w14:paraId="2E0D6D80" w14:textId="0AD6D116" w:rsidR="00777E36" w:rsidRDefault="00777E36">
      <w:r>
        <w:t xml:space="preserve">(2) </w:t>
      </w:r>
      <w:r>
        <w:rPr>
          <w:rFonts w:hint="eastAsia"/>
        </w:rPr>
        <w:t>制度で定めた</w:t>
      </w:r>
      <w:r w:rsidR="00A86AC9">
        <w:rPr>
          <w:rFonts w:hint="eastAsia"/>
        </w:rPr>
        <w:t>各</w:t>
      </w:r>
      <w:r>
        <w:rPr>
          <w:rFonts w:hint="eastAsia"/>
        </w:rPr>
        <w:t>科目で教える内容を規定する「講義要綱」</w:t>
      </w:r>
    </w:p>
    <w:p w14:paraId="542E938D" w14:textId="13DB929D" w:rsidR="00777E36" w:rsidRDefault="00777E36">
      <w:r>
        <w:t xml:space="preserve">(3) </w:t>
      </w:r>
      <w:r>
        <w:rPr>
          <w:rFonts w:hint="eastAsia"/>
        </w:rPr>
        <w:t>各科目の</w:t>
      </w:r>
      <w:r w:rsidR="00A86AC9">
        <w:rPr>
          <w:rFonts w:hint="eastAsia"/>
        </w:rPr>
        <w:t>単位認定</w:t>
      </w:r>
      <w:r>
        <w:rPr>
          <w:rFonts w:hint="eastAsia"/>
        </w:rPr>
        <w:t>方法を定めた認定基準</w:t>
      </w:r>
    </w:p>
    <w:p w14:paraId="19DF7013" w14:textId="77777777" w:rsidR="00B452B8" w:rsidRDefault="00777E36">
      <w:r>
        <w:rPr>
          <w:rFonts w:hint="eastAsia"/>
        </w:rPr>
        <w:lastRenderedPageBreak/>
        <w:t>この三つが制度実施のために</w:t>
      </w:r>
      <w:r w:rsidRPr="00A86AC9">
        <w:rPr>
          <w:rFonts w:hint="eastAsia"/>
          <w:u w:val="wave"/>
        </w:rPr>
        <w:t>全国共通で守ることになっている</w:t>
      </w:r>
      <w:r w:rsidR="00B452B8" w:rsidRPr="00A86AC9">
        <w:rPr>
          <w:rFonts w:hint="eastAsia"/>
          <w:u w:val="wave"/>
        </w:rPr>
        <w:t>最低限の</w:t>
      </w:r>
      <w:r w:rsidRPr="00A86AC9">
        <w:rPr>
          <w:rFonts w:hint="eastAsia"/>
          <w:u w:val="wave"/>
        </w:rPr>
        <w:t>ルールで</w:t>
      </w:r>
      <w:r w:rsidR="00B452B8" w:rsidRPr="00A86AC9">
        <w:rPr>
          <w:rFonts w:hint="eastAsia"/>
          <w:u w:val="wave"/>
        </w:rPr>
        <w:t>す。</w:t>
      </w:r>
      <w:r w:rsidR="00B452B8">
        <w:rPr>
          <w:rFonts w:hint="eastAsia"/>
        </w:rPr>
        <w:t>本制度のホームページ</w:t>
      </w:r>
    </w:p>
    <w:p w14:paraId="2BDB594D" w14:textId="77777777" w:rsidR="00B452B8" w:rsidRPr="00B452B8" w:rsidRDefault="00B452B8">
      <w:pPr>
        <w:rPr>
          <w:rFonts w:asciiTheme="majorHAnsi" w:hAnsiTheme="majorHAnsi" w:cstheme="majorHAnsi"/>
          <w:sz w:val="28"/>
        </w:rPr>
      </w:pPr>
      <w:r w:rsidRPr="00B452B8">
        <w:rPr>
          <w:rFonts w:asciiTheme="majorHAnsi" w:hAnsiTheme="majorHAnsi" w:cstheme="majorHAnsi"/>
          <w:sz w:val="28"/>
        </w:rPr>
        <w:t>https://sites.google.com/site/hoshizoraannaishikakunintei/</w:t>
      </w:r>
    </w:p>
    <w:p w14:paraId="18FDB4FE" w14:textId="2CA01251" w:rsidR="00B452B8" w:rsidRDefault="00FB264D">
      <w:r>
        <w:rPr>
          <w:rFonts w:hint="eastAsia"/>
        </w:rPr>
        <w:t>に公開されていますので、ぜひ、</w:t>
      </w:r>
      <w:r w:rsidR="00B452B8">
        <w:rPr>
          <w:rFonts w:hint="eastAsia"/>
        </w:rPr>
        <w:t>ご参照ください。</w:t>
      </w:r>
    </w:p>
    <w:p w14:paraId="58153BD4" w14:textId="77777777" w:rsidR="00B452B8" w:rsidRDefault="00B452B8"/>
    <w:p w14:paraId="36405B70" w14:textId="1EA82F13" w:rsidR="00960E1E" w:rsidRPr="00A320D6" w:rsidRDefault="00960E1E">
      <w:pPr>
        <w:rPr>
          <w:sz w:val="28"/>
        </w:rPr>
      </w:pPr>
      <w:r w:rsidRPr="00A320D6">
        <w:rPr>
          <w:rFonts w:hint="eastAsia"/>
          <w:sz w:val="28"/>
        </w:rPr>
        <w:t>【全国共通性と各団体の独自性のバランス】</w:t>
      </w:r>
    </w:p>
    <w:p w14:paraId="0AD970E1" w14:textId="3B852BFC" w:rsidR="00F4485F" w:rsidRDefault="00B452B8" w:rsidP="00F4485F">
      <w:pPr>
        <w:ind w:firstLineChars="100" w:firstLine="240"/>
      </w:pPr>
      <w:r>
        <w:rPr>
          <w:rFonts w:hint="eastAsia"/>
        </w:rPr>
        <w:t>この制度を実施しようとする機関・団体</w:t>
      </w:r>
      <w:r w:rsidR="00A86AC9">
        <w:rPr>
          <w:rFonts w:hint="eastAsia"/>
        </w:rPr>
        <w:t>を（制度の</w:t>
      </w:r>
      <w:r w:rsidR="00A86AC9">
        <w:t>)</w:t>
      </w:r>
      <w:r w:rsidR="00A86AC9">
        <w:rPr>
          <w:rFonts w:hint="eastAsia"/>
        </w:rPr>
        <w:t>「実施団体」とよんでいます。講師を依頼したのはこの</w:t>
      </w:r>
      <w:r w:rsidR="00F4485F">
        <w:rPr>
          <w:rFonts w:hint="eastAsia"/>
        </w:rPr>
        <w:t>実施団体の担当者</w:t>
      </w:r>
      <w:r w:rsidR="002B5B10">
        <w:rPr>
          <w:rFonts w:hint="eastAsia"/>
        </w:rPr>
        <w:t>です</w:t>
      </w:r>
      <w:r w:rsidR="00F4485F">
        <w:rPr>
          <w:rFonts w:hint="eastAsia"/>
        </w:rPr>
        <w:t>。実施団体は機構からこの制度を使うことの許諾を得た団体で団体名は制度のホームページに公開されています。</w:t>
      </w:r>
    </w:p>
    <w:p w14:paraId="41A51FC3" w14:textId="3E950501" w:rsidR="00777E36" w:rsidRDefault="00F4485F" w:rsidP="00F4485F">
      <w:pPr>
        <w:ind w:firstLineChars="100" w:firstLine="240"/>
      </w:pPr>
      <w:r>
        <w:rPr>
          <w:rFonts w:hint="eastAsia"/>
        </w:rPr>
        <w:t>実施団体は、</w:t>
      </w:r>
      <w:r w:rsidR="00B452B8">
        <w:rPr>
          <w:rFonts w:hint="eastAsia"/>
        </w:rPr>
        <w:t>それぞれ独自の目的があり活動している</w:t>
      </w:r>
      <w:r>
        <w:rPr>
          <w:rFonts w:hint="eastAsia"/>
        </w:rPr>
        <w:t>団体で、</w:t>
      </w:r>
      <w:r w:rsidR="00B452B8">
        <w:rPr>
          <w:rFonts w:hint="eastAsia"/>
        </w:rPr>
        <w:t>独自に</w:t>
      </w:r>
      <w:r w:rsidR="007B688A">
        <w:rPr>
          <w:rFonts w:hint="eastAsia"/>
        </w:rPr>
        <w:t>「</w:t>
      </w:r>
      <w:r w:rsidR="00B452B8">
        <w:rPr>
          <w:rFonts w:hint="eastAsia"/>
        </w:rPr>
        <w:t>育てたい星空案内人像</w:t>
      </w:r>
      <w:r w:rsidR="00960E1E">
        <w:rPr>
          <w:rFonts w:hint="eastAsia"/>
        </w:rPr>
        <w:t>」を持って講座</w:t>
      </w:r>
      <w:r w:rsidR="007B688A">
        <w:rPr>
          <w:rFonts w:hint="eastAsia"/>
        </w:rPr>
        <w:t>を実施</w:t>
      </w:r>
      <w:r>
        <w:rPr>
          <w:rFonts w:hint="eastAsia"/>
        </w:rPr>
        <w:t>しています</w:t>
      </w:r>
      <w:r w:rsidR="007B688A">
        <w:rPr>
          <w:rFonts w:hint="eastAsia"/>
        </w:rPr>
        <w:t>。</w:t>
      </w:r>
      <w:r w:rsidRPr="00F4485F">
        <w:rPr>
          <w:rFonts w:hint="eastAsia"/>
          <w:u w:val="wave"/>
        </w:rPr>
        <w:t>各実施団体の</w:t>
      </w:r>
      <w:r w:rsidR="00960E1E" w:rsidRPr="00F4485F">
        <w:rPr>
          <w:rFonts w:hint="eastAsia"/>
          <w:u w:val="wave"/>
        </w:rPr>
        <w:t>独自</w:t>
      </w:r>
      <w:r w:rsidR="00227168" w:rsidRPr="00F4485F">
        <w:rPr>
          <w:rFonts w:hint="eastAsia"/>
          <w:u w:val="wave"/>
        </w:rPr>
        <w:t>性</w:t>
      </w:r>
      <w:r w:rsidR="00960E1E">
        <w:rPr>
          <w:rFonts w:hint="eastAsia"/>
        </w:rPr>
        <w:t>は</w:t>
      </w:r>
      <w:r>
        <w:rPr>
          <w:rFonts w:hint="eastAsia"/>
        </w:rPr>
        <w:t>星空案内人養成活動が</w:t>
      </w:r>
      <w:r w:rsidR="00960E1E">
        <w:rPr>
          <w:rFonts w:hint="eastAsia"/>
        </w:rPr>
        <w:t>活発</w:t>
      </w:r>
      <w:r>
        <w:rPr>
          <w:rFonts w:hint="eastAsia"/>
        </w:rPr>
        <w:t>になるための</w:t>
      </w:r>
      <w:r w:rsidR="00960E1E">
        <w:rPr>
          <w:rFonts w:hint="eastAsia"/>
        </w:rPr>
        <w:t>必要条件です。</w:t>
      </w:r>
      <w:r w:rsidR="007B688A">
        <w:rPr>
          <w:rFonts w:hint="eastAsia"/>
        </w:rPr>
        <w:t>ついては、</w:t>
      </w:r>
      <w:r w:rsidR="00227168">
        <w:rPr>
          <w:rFonts w:hint="eastAsia"/>
        </w:rPr>
        <w:t>講師の先</w:t>
      </w:r>
      <w:proofErr w:type="gramStart"/>
      <w:r w:rsidR="00227168">
        <w:rPr>
          <w:rFonts w:hint="eastAsia"/>
        </w:rPr>
        <w:t>生方</w:t>
      </w:r>
      <w:proofErr w:type="gramEnd"/>
      <w:r w:rsidR="00227168">
        <w:rPr>
          <w:rFonts w:hint="eastAsia"/>
        </w:rPr>
        <w:t>におかれましては、</w:t>
      </w:r>
      <w:r w:rsidR="007B688A">
        <w:rPr>
          <w:rFonts w:hint="eastAsia"/>
        </w:rPr>
        <w:t>依頼主である各実施団体</w:t>
      </w:r>
      <w:r>
        <w:rPr>
          <w:rFonts w:hint="eastAsia"/>
        </w:rPr>
        <w:t>から</w:t>
      </w:r>
      <w:r w:rsidR="00227168">
        <w:rPr>
          <w:rFonts w:hint="eastAsia"/>
        </w:rPr>
        <w:t>「</w:t>
      </w:r>
      <w:r w:rsidR="00960E1E">
        <w:rPr>
          <w:rFonts w:hint="eastAsia"/>
        </w:rPr>
        <w:t>育てたい案内人像</w:t>
      </w:r>
      <w:r w:rsidR="00227168">
        <w:rPr>
          <w:rFonts w:hint="eastAsia"/>
        </w:rPr>
        <w:t>」</w:t>
      </w:r>
      <w:r w:rsidR="00960E1E">
        <w:rPr>
          <w:rFonts w:hint="eastAsia"/>
        </w:rPr>
        <w:t>について</w:t>
      </w:r>
      <w:r>
        <w:rPr>
          <w:rFonts w:hint="eastAsia"/>
        </w:rPr>
        <w:t>説明を受けられ、</w:t>
      </w:r>
      <w:r w:rsidR="00227168">
        <w:rPr>
          <w:rFonts w:hint="eastAsia"/>
        </w:rPr>
        <w:t>ご</w:t>
      </w:r>
      <w:r w:rsidR="007B688A">
        <w:rPr>
          <w:rFonts w:hint="eastAsia"/>
        </w:rPr>
        <w:t>相談の上、各教科の</w:t>
      </w:r>
      <w:r w:rsidR="00227168">
        <w:rPr>
          <w:rFonts w:hint="eastAsia"/>
        </w:rPr>
        <w:t>指導にあたっていただければと存じます</w:t>
      </w:r>
      <w:r w:rsidR="00B452B8">
        <w:rPr>
          <w:rFonts w:hint="eastAsia"/>
        </w:rPr>
        <w:t>。</w:t>
      </w:r>
    </w:p>
    <w:p w14:paraId="1B9AE23C" w14:textId="11AFCDC3" w:rsidR="00960E1E" w:rsidRPr="00F4485F" w:rsidRDefault="00227168" w:rsidP="00F4485F">
      <w:pPr>
        <w:ind w:firstLineChars="100" w:firstLine="240"/>
        <w:rPr>
          <w:u w:val="wave"/>
        </w:rPr>
      </w:pPr>
      <w:r w:rsidRPr="00F4485F">
        <w:rPr>
          <w:rFonts w:hint="eastAsia"/>
          <w:u w:val="wave"/>
        </w:rPr>
        <w:t>全国制度としての最低限のルールを守りながらも、各</w:t>
      </w:r>
      <w:r w:rsidR="00960E1E" w:rsidRPr="00F4485F">
        <w:rPr>
          <w:rFonts w:hint="eastAsia"/>
          <w:u w:val="wave"/>
        </w:rPr>
        <w:t>実施団体が独自性を持って星空案内活動をおこなうというバランスの上で本制度は運営されています。</w:t>
      </w:r>
    </w:p>
    <w:p w14:paraId="76C05D52" w14:textId="77777777" w:rsidR="00B452B8" w:rsidRDefault="00B452B8"/>
    <w:p w14:paraId="5B6B310C" w14:textId="77777777" w:rsidR="00F4485F" w:rsidRDefault="00723608">
      <w:pPr>
        <w:rPr>
          <w:sz w:val="28"/>
        </w:rPr>
      </w:pPr>
      <w:r w:rsidRPr="00981F96">
        <w:rPr>
          <w:rFonts w:hint="eastAsia"/>
          <w:sz w:val="28"/>
        </w:rPr>
        <w:t>【講義要綱】</w:t>
      </w:r>
    </w:p>
    <w:p w14:paraId="4CC8F8B1" w14:textId="5B8A1597" w:rsidR="007B688A" w:rsidRDefault="00723608" w:rsidP="00F4485F">
      <w:pPr>
        <w:ind w:firstLineChars="100" w:firstLine="240"/>
      </w:pPr>
      <w:r w:rsidRPr="007A0F92">
        <w:rPr>
          <w:rFonts w:hint="eastAsia"/>
          <w:u w:val="wave"/>
        </w:rPr>
        <w:t>担当される科目の講義要綱に</w:t>
      </w:r>
      <w:r w:rsidR="00FD49A3" w:rsidRPr="007A0F92">
        <w:rPr>
          <w:rFonts w:hint="eastAsia"/>
          <w:u w:val="wave"/>
        </w:rPr>
        <w:t>はぜひ目を通してください。</w:t>
      </w:r>
    </w:p>
    <w:p w14:paraId="2EF6D973" w14:textId="1B8775B7" w:rsidR="00C06BD4" w:rsidRDefault="00FD49A3" w:rsidP="00F4485F">
      <w:pPr>
        <w:ind w:firstLineChars="100" w:firstLine="240"/>
      </w:pPr>
      <w:r>
        <w:rPr>
          <w:rFonts w:hint="eastAsia"/>
        </w:rPr>
        <w:t>講義がいきいきとしていることが受講生</w:t>
      </w:r>
      <w:r w:rsidR="00723608">
        <w:rPr>
          <w:rFonts w:hint="eastAsia"/>
        </w:rPr>
        <w:t>にとって最も大切なことであり、そのためには講師の個性、独自性が一番大切だと</w:t>
      </w:r>
      <w:r w:rsidR="00FB264D">
        <w:rPr>
          <w:rFonts w:hint="eastAsia"/>
        </w:rPr>
        <w:t>我々は</w:t>
      </w:r>
      <w:r w:rsidR="00723608">
        <w:rPr>
          <w:rFonts w:hint="eastAsia"/>
        </w:rPr>
        <w:t>考えています。</w:t>
      </w:r>
      <w:r>
        <w:rPr>
          <w:rFonts w:hint="eastAsia"/>
        </w:rPr>
        <w:t>一方、講座が全国で共通の基準で実施されていることで制度の信頼性が維持できるという側面もあります。そこ</w:t>
      </w:r>
      <w:r w:rsidR="00FB264D">
        <w:rPr>
          <w:rFonts w:hint="eastAsia"/>
        </w:rPr>
        <w:t>で、講義要綱では「３０％ルール」を設け、講義時間のおよそ７０％は</w:t>
      </w:r>
      <w:r>
        <w:rPr>
          <w:rFonts w:hint="eastAsia"/>
        </w:rPr>
        <w:t>講義要綱の内容でおこない、残り３０％の時間は講師オリジナルの内容で講義することができるとしています</w:t>
      </w:r>
      <w:r w:rsidR="00723608">
        <w:rPr>
          <w:rFonts w:hint="eastAsia"/>
        </w:rPr>
        <w:t>。</w:t>
      </w:r>
      <w:r w:rsidR="00FB264D">
        <w:t>(</w:t>
      </w:r>
      <w:r w:rsidR="00FB264D">
        <w:rPr>
          <w:rFonts w:hint="eastAsia"/>
        </w:rPr>
        <w:t>この３０％部分を講義要綱の内容をより詳しく説明するために</w:t>
      </w:r>
      <w:r w:rsidR="00F4485F">
        <w:rPr>
          <w:rFonts w:hint="eastAsia"/>
        </w:rPr>
        <w:t>使う</w:t>
      </w:r>
      <w:r w:rsidR="00FB264D">
        <w:rPr>
          <w:rFonts w:hint="eastAsia"/>
        </w:rPr>
        <w:t>のも良い考えです</w:t>
      </w:r>
      <w:r w:rsidR="00F4485F">
        <w:rPr>
          <w:rFonts w:hint="eastAsia"/>
        </w:rPr>
        <w:t>、講師独自の考えを受講生に使うのも良い考えです</w:t>
      </w:r>
      <w:r w:rsidR="00FB264D">
        <w:rPr>
          <w:rFonts w:hint="eastAsia"/>
        </w:rPr>
        <w:t>。</w:t>
      </w:r>
      <w:r w:rsidR="00FB264D">
        <w:rPr>
          <w:rFonts w:hint="eastAsia"/>
        </w:rPr>
        <w:t>)</w:t>
      </w:r>
      <w:r w:rsidR="00FB264D">
        <w:t xml:space="preserve"> </w:t>
      </w:r>
    </w:p>
    <w:p w14:paraId="54F97956" w14:textId="4F561C32" w:rsidR="00FC7E22" w:rsidRDefault="00FC7E22" w:rsidP="00F4485F">
      <w:pPr>
        <w:ind w:firstLineChars="100" w:firstLine="240"/>
      </w:pPr>
      <w:r>
        <w:rPr>
          <w:rFonts w:hint="eastAsia"/>
        </w:rPr>
        <w:t>なお、講義要綱は非常に大まかに書いてありますので、</w:t>
      </w:r>
      <w:r w:rsidR="00F4485F">
        <w:rPr>
          <w:rFonts w:hint="eastAsia"/>
        </w:rPr>
        <w:t>どう教えたら良いか具体的イメージが湧かないこともあるかもしれません。</w:t>
      </w:r>
      <w:r w:rsidR="00960E1E">
        <w:rPr>
          <w:rFonts w:hint="eastAsia"/>
        </w:rPr>
        <w:t>講義要綱の</w:t>
      </w:r>
      <w:r>
        <w:rPr>
          <w:rFonts w:hint="eastAsia"/>
        </w:rPr>
        <w:t>具体的なイメージをつかみたいときは教科書「星空案内人になろう！」</w:t>
      </w:r>
      <w:r>
        <w:t>(</w:t>
      </w:r>
      <w:r>
        <w:rPr>
          <w:rFonts w:hint="eastAsia"/>
        </w:rPr>
        <w:t>技術評論社、</w:t>
      </w:r>
      <w:r w:rsidR="00981F96">
        <w:t>ISBN978-4-7741-3197-9</w:t>
      </w:r>
      <w:r>
        <w:rPr>
          <w:rFonts w:hint="eastAsia"/>
        </w:rPr>
        <w:t>を参照ください</w:t>
      </w:r>
      <w:r w:rsidR="00981F96">
        <w:t>)</w:t>
      </w:r>
      <w:r>
        <w:rPr>
          <w:rFonts w:hint="eastAsia"/>
        </w:rPr>
        <w:t>。</w:t>
      </w:r>
    </w:p>
    <w:p w14:paraId="01B0CCAF" w14:textId="77777777" w:rsidR="00FC7E22" w:rsidRDefault="00FC7E22"/>
    <w:p w14:paraId="14D49B78" w14:textId="77777777" w:rsidR="00A16F88" w:rsidRDefault="005A1DC5">
      <w:pPr>
        <w:rPr>
          <w:sz w:val="28"/>
        </w:rPr>
      </w:pPr>
      <w:r w:rsidRPr="00981F96">
        <w:rPr>
          <w:rFonts w:hint="eastAsia"/>
          <w:sz w:val="28"/>
        </w:rPr>
        <w:lastRenderedPageBreak/>
        <w:t>【単位認定】</w:t>
      </w:r>
    </w:p>
    <w:p w14:paraId="04B52548" w14:textId="0BF36E21" w:rsidR="00C06BD4" w:rsidRDefault="00E666E0" w:rsidP="007C4D06">
      <w:pPr>
        <w:ind w:firstLineChars="100" w:firstLine="240"/>
      </w:pPr>
      <w:r>
        <w:rPr>
          <w:rFonts w:hint="eastAsia"/>
        </w:rPr>
        <w:t>単位認定は、講義科目</w:t>
      </w:r>
      <w:r>
        <w:t>(</w:t>
      </w:r>
      <w:r>
        <w:rPr>
          <w:rFonts w:hint="eastAsia"/>
        </w:rPr>
        <w:t>座学</w:t>
      </w:r>
      <w:r>
        <w:t>)</w:t>
      </w:r>
      <w:r>
        <w:rPr>
          <w:rFonts w:hint="eastAsia"/>
        </w:rPr>
        <w:t>においては「</w:t>
      </w:r>
      <w:r w:rsidRPr="007A0F92">
        <w:rPr>
          <w:rFonts w:hint="eastAsia"/>
          <w:u w:val="wave"/>
        </w:rPr>
        <w:t>認定レポート</w:t>
      </w:r>
      <w:r>
        <w:rPr>
          <w:rFonts w:hint="eastAsia"/>
        </w:rPr>
        <w:t>」、実技科目においては「</w:t>
      </w:r>
      <w:r w:rsidRPr="007A0F92">
        <w:rPr>
          <w:rFonts w:hint="eastAsia"/>
          <w:u w:val="wave"/>
        </w:rPr>
        <w:t>認定チェックシート</w:t>
      </w:r>
      <w:r>
        <w:rPr>
          <w:rFonts w:hint="eastAsia"/>
        </w:rPr>
        <w:t>」を用いて行います。これらは運営機構</w:t>
      </w:r>
      <w:r w:rsidR="0076152F">
        <w:rPr>
          <w:rFonts w:hint="eastAsia"/>
        </w:rPr>
        <w:t>で</w:t>
      </w:r>
      <w:r>
        <w:rPr>
          <w:rFonts w:hint="eastAsia"/>
        </w:rPr>
        <w:t>定め、</w:t>
      </w:r>
      <w:r>
        <w:rPr>
          <w:rFonts w:hint="eastAsia"/>
        </w:rPr>
        <w:t>HP</w:t>
      </w:r>
      <w:r w:rsidR="00981F96">
        <w:rPr>
          <w:rFonts w:hint="eastAsia"/>
        </w:rPr>
        <w:t>で公開しているものをダウンロードして使用します</w:t>
      </w:r>
      <w:r>
        <w:rPr>
          <w:rFonts w:hint="eastAsia"/>
        </w:rPr>
        <w:t>。認定レポートは試験ではなく</w:t>
      </w:r>
      <w:r w:rsidR="00C06BD4">
        <w:rPr>
          <w:rFonts w:hint="eastAsia"/>
        </w:rPr>
        <w:t>、</w:t>
      </w:r>
      <w:r w:rsidR="0076152F">
        <w:rPr>
          <w:rFonts w:hint="eastAsia"/>
        </w:rPr>
        <w:t>受講生は</w:t>
      </w:r>
      <w:r>
        <w:rPr>
          <w:rFonts w:hint="eastAsia"/>
        </w:rPr>
        <w:t>自宅に帰り復習しながら解答し</w:t>
      </w:r>
      <w:r w:rsidR="0076152F">
        <w:rPr>
          <w:rFonts w:hint="eastAsia"/>
        </w:rPr>
        <w:t>提出します。これを</w:t>
      </w:r>
      <w:r>
        <w:rPr>
          <w:rFonts w:hint="eastAsia"/>
        </w:rPr>
        <w:t>実施団体で採点し</w:t>
      </w:r>
      <w:r w:rsidR="0076152F">
        <w:rPr>
          <w:rFonts w:hint="eastAsia"/>
        </w:rPr>
        <w:t>評価し</w:t>
      </w:r>
      <w:r>
        <w:rPr>
          <w:rFonts w:hint="eastAsia"/>
        </w:rPr>
        <w:t>ます。認定チェックシートは実技</w:t>
      </w:r>
      <w:r w:rsidR="00C06BD4">
        <w:rPr>
          <w:rFonts w:hint="eastAsia"/>
        </w:rPr>
        <w:t>試験</w:t>
      </w:r>
      <w:r>
        <w:rPr>
          <w:rFonts w:hint="eastAsia"/>
        </w:rPr>
        <w:t>を行い、記載され</w:t>
      </w:r>
      <w:r w:rsidR="00981F96">
        <w:rPr>
          <w:rFonts w:hint="eastAsia"/>
        </w:rPr>
        <w:t>ている認定基準で評価します。</w:t>
      </w:r>
    </w:p>
    <w:p w14:paraId="76A91363" w14:textId="3B5CF5E7" w:rsidR="005A1DC5" w:rsidRDefault="00981F96" w:rsidP="007C4D06">
      <w:pPr>
        <w:ind w:firstLineChars="100" w:firstLine="240"/>
      </w:pPr>
      <w:r>
        <w:rPr>
          <w:rFonts w:hint="eastAsia"/>
        </w:rPr>
        <w:t>実技の試験官はその科目に合格した者</w:t>
      </w:r>
      <w:r w:rsidR="00E666E0">
        <w:rPr>
          <w:rFonts w:hint="eastAsia"/>
        </w:rPr>
        <w:t>かその科目の講師が行うのが普通ですが、各実施団体の方針に従ってください。合格基準も認定レポートおよび認定チェックシートに明記されています。</w:t>
      </w:r>
    </w:p>
    <w:p w14:paraId="00D2524D" w14:textId="77777777" w:rsidR="00A16F88" w:rsidRDefault="0076152F" w:rsidP="007C4D06">
      <w:pPr>
        <w:ind w:firstLineChars="100" w:firstLine="240"/>
      </w:pPr>
      <w:r>
        <w:rPr>
          <w:rFonts w:hint="eastAsia"/>
        </w:rPr>
        <w:t>注意）</w:t>
      </w:r>
      <w:r w:rsidRPr="007A0F92">
        <w:rPr>
          <w:rFonts w:hint="eastAsia"/>
          <w:u w:val="wave"/>
        </w:rPr>
        <w:t>認定レポートおよび認定チェックシートは運営機構で定め、</w:t>
      </w:r>
      <w:r w:rsidRPr="007A0F92">
        <w:rPr>
          <w:u w:val="wave"/>
        </w:rPr>
        <w:t>HP</w:t>
      </w:r>
      <w:r w:rsidR="00305BD0" w:rsidRPr="007A0F92">
        <w:rPr>
          <w:rFonts w:hint="eastAsia"/>
          <w:u w:val="wave"/>
        </w:rPr>
        <w:t>で公開しているものを必ず使って単位認定</w:t>
      </w:r>
      <w:r w:rsidRPr="007A0F92">
        <w:rPr>
          <w:rFonts w:hint="eastAsia"/>
          <w:u w:val="wave"/>
        </w:rPr>
        <w:t>してください。</w:t>
      </w:r>
      <w:r w:rsidR="00305BD0" w:rsidRPr="00A16F88">
        <w:rPr>
          <w:rFonts w:hint="eastAsia"/>
          <w:u w:val="wave"/>
        </w:rPr>
        <w:t>これ以外で単位認定はできません</w:t>
      </w:r>
      <w:r w:rsidR="00305BD0">
        <w:rPr>
          <w:rFonts w:hint="eastAsia"/>
        </w:rPr>
        <w:t>。</w:t>
      </w:r>
      <w:r w:rsidR="00A16F88">
        <w:rPr>
          <w:rFonts w:hint="eastAsia"/>
        </w:rPr>
        <w:t>講師が単位認定の問題を作る必要はありません。</w:t>
      </w:r>
    </w:p>
    <w:p w14:paraId="4F59B78D" w14:textId="7831C982" w:rsidR="00E666E0" w:rsidRDefault="00305BD0" w:rsidP="007C4D06">
      <w:pPr>
        <w:ind w:firstLineChars="100" w:firstLine="240"/>
      </w:pPr>
      <w:r>
        <w:rPr>
          <w:rFonts w:hint="eastAsia"/>
        </w:rPr>
        <w:t>ただし、</w:t>
      </w:r>
      <w:r w:rsidR="00981F96">
        <w:rPr>
          <w:rFonts w:hint="eastAsia"/>
        </w:rPr>
        <w:t>講師が独自に問題を課して</w:t>
      </w:r>
      <w:r w:rsidR="00A16F88">
        <w:rPr>
          <w:rFonts w:hint="eastAsia"/>
        </w:rPr>
        <w:t>講義の自己</w:t>
      </w:r>
      <w:r w:rsidR="00981F96">
        <w:rPr>
          <w:rFonts w:hint="eastAsia"/>
        </w:rPr>
        <w:t>評価</w:t>
      </w:r>
      <w:r w:rsidR="00A16F88">
        <w:rPr>
          <w:rFonts w:hint="eastAsia"/>
        </w:rPr>
        <w:t>を</w:t>
      </w:r>
      <w:r w:rsidR="00981F96">
        <w:rPr>
          <w:rFonts w:hint="eastAsia"/>
        </w:rPr>
        <w:t>したい場合</w:t>
      </w:r>
      <w:r>
        <w:rPr>
          <w:rFonts w:hint="eastAsia"/>
        </w:rPr>
        <w:t>もあると思いま</w:t>
      </w:r>
      <w:r w:rsidR="00801E36">
        <w:rPr>
          <w:rFonts w:hint="eastAsia"/>
        </w:rPr>
        <w:t>す</w:t>
      </w:r>
      <w:r w:rsidR="00A16F88">
        <w:rPr>
          <w:rFonts w:hint="eastAsia"/>
        </w:rPr>
        <w:t>。</w:t>
      </w:r>
      <w:r w:rsidR="00E666E0">
        <w:rPr>
          <w:rFonts w:hint="eastAsia"/>
        </w:rPr>
        <w:t>そのときは</w:t>
      </w:r>
      <w:r>
        <w:rPr>
          <w:rFonts w:hint="eastAsia"/>
        </w:rPr>
        <w:t>実施団体と相談し、</w:t>
      </w:r>
      <w:r w:rsidR="00E666E0">
        <w:rPr>
          <w:rFonts w:hint="eastAsia"/>
        </w:rPr>
        <w:t>講師独自の問題</w:t>
      </w:r>
      <w:r w:rsidR="0076152F">
        <w:t>(</w:t>
      </w:r>
      <w:r w:rsidR="0076152F">
        <w:rPr>
          <w:rFonts w:hint="eastAsia"/>
        </w:rPr>
        <w:t>講師自身が課すレポートなど</w:t>
      </w:r>
      <w:r w:rsidR="0076152F">
        <w:t>)</w:t>
      </w:r>
      <w:r w:rsidR="00896B28">
        <w:rPr>
          <w:rFonts w:hint="eastAsia"/>
        </w:rPr>
        <w:t>を加えることが出来ます。</w:t>
      </w:r>
      <w:r w:rsidR="00FB264D">
        <w:rPr>
          <w:rFonts w:hint="eastAsia"/>
        </w:rPr>
        <w:t>この場合も運営機構で定めた認定レポートおよび認定チェックシート</w:t>
      </w:r>
      <w:r w:rsidR="00A16F88">
        <w:rPr>
          <w:rFonts w:hint="eastAsia"/>
        </w:rPr>
        <w:t>を用いて</w:t>
      </w:r>
      <w:r w:rsidR="00FB264D">
        <w:rPr>
          <w:rFonts w:hint="eastAsia"/>
        </w:rPr>
        <w:t>単位認定</w:t>
      </w:r>
      <w:r w:rsidR="00A16F88">
        <w:rPr>
          <w:rFonts w:hint="eastAsia"/>
        </w:rPr>
        <w:t>を行</w:t>
      </w:r>
      <w:r w:rsidR="002B5B10">
        <w:rPr>
          <w:rFonts w:hint="eastAsia"/>
        </w:rPr>
        <w:t>うことには変わりありません。独自問題で単位認定の可否を変えることはできません</w:t>
      </w:r>
      <w:r w:rsidR="00A16F88">
        <w:rPr>
          <w:rFonts w:hint="eastAsia"/>
        </w:rPr>
        <w:t>。</w:t>
      </w:r>
    </w:p>
    <w:p w14:paraId="3FE36D12" w14:textId="77777777" w:rsidR="00E666E0" w:rsidRDefault="00E666E0"/>
    <w:p w14:paraId="0B62B770" w14:textId="77777777" w:rsidR="007C4D06" w:rsidRDefault="007C4D06"/>
    <w:p w14:paraId="743452B3" w14:textId="77777777" w:rsidR="007C4D06" w:rsidRDefault="005A1DC5">
      <w:r w:rsidRPr="00981F96">
        <w:rPr>
          <w:rFonts w:hint="eastAsia"/>
          <w:sz w:val="28"/>
        </w:rPr>
        <w:t>【講義の守備範囲】</w:t>
      </w:r>
    </w:p>
    <w:p w14:paraId="22846C8F" w14:textId="6A6D0A62" w:rsidR="00FC7E22" w:rsidRDefault="007B688A" w:rsidP="00B049B9">
      <w:pPr>
        <w:ind w:firstLineChars="100" w:firstLine="240"/>
      </w:pPr>
      <w:r>
        <w:rPr>
          <w:rFonts w:hint="eastAsia"/>
        </w:rPr>
        <w:t>担当される講義が</w:t>
      </w:r>
      <w:r w:rsidR="00FC7E22">
        <w:rPr>
          <w:rFonts w:hint="eastAsia"/>
        </w:rPr>
        <w:t>全体の科目の中の一部である</w:t>
      </w:r>
      <w:r>
        <w:rPr>
          <w:rFonts w:hint="eastAsia"/>
        </w:rPr>
        <w:t>ので、</w:t>
      </w:r>
      <w:r w:rsidR="00FC7E22">
        <w:rPr>
          <w:rFonts w:hint="eastAsia"/>
        </w:rPr>
        <w:t>他の科目で何を習うかを</w:t>
      </w:r>
      <w:r w:rsidR="00960E1E">
        <w:rPr>
          <w:rFonts w:hint="eastAsia"/>
        </w:rPr>
        <w:t>講義要綱で確認いただくと、</w:t>
      </w:r>
      <w:r w:rsidR="00FC7E22">
        <w:rPr>
          <w:rFonts w:hint="eastAsia"/>
        </w:rPr>
        <w:t>講義の</w:t>
      </w:r>
      <w:r>
        <w:rPr>
          <w:rFonts w:hint="eastAsia"/>
        </w:rPr>
        <w:t>計画が立てやすいと思います。以下は各科目のだいたいの守備範囲</w:t>
      </w:r>
      <w:r w:rsidR="00981F96">
        <w:rPr>
          <w:rFonts w:hint="eastAsia"/>
        </w:rPr>
        <w:t>を図式的に示したもの</w:t>
      </w:r>
      <w:r>
        <w:rPr>
          <w:rFonts w:hint="eastAsia"/>
        </w:rPr>
        <w:t>です。</w:t>
      </w:r>
    </w:p>
    <w:p w14:paraId="4D457195" w14:textId="77777777" w:rsidR="00FC7E22" w:rsidRDefault="00FC7E22"/>
    <w:p w14:paraId="7C232D7A" w14:textId="69F8C538" w:rsidR="007B688A" w:rsidRDefault="002B5B10">
      <w:r>
        <w:rPr>
          <w:noProof/>
        </w:rPr>
        <w:lastRenderedPageBreak/>
        <w:drawing>
          <wp:inline distT="0" distB="0" distL="0" distR="0" wp14:anchorId="07B2F04E" wp14:editId="31C21609">
            <wp:extent cx="5396230" cy="4045585"/>
            <wp:effectExtent l="0" t="0" r="1270" b="5715"/>
            <wp:docPr id="12916247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24796" name="図 1291624796"/>
                    <pic:cNvPicPr/>
                  </pic:nvPicPr>
                  <pic:blipFill>
                    <a:blip r:embed="rId4"/>
                    <a:stretch>
                      <a:fillRect/>
                    </a:stretch>
                  </pic:blipFill>
                  <pic:spPr>
                    <a:xfrm>
                      <a:off x="0" y="0"/>
                      <a:ext cx="5396230" cy="4045585"/>
                    </a:xfrm>
                    <a:prstGeom prst="rect">
                      <a:avLst/>
                    </a:prstGeom>
                  </pic:spPr>
                </pic:pic>
              </a:graphicData>
            </a:graphic>
          </wp:inline>
        </w:drawing>
      </w:r>
    </w:p>
    <w:p w14:paraId="39080239" w14:textId="274D1079" w:rsidR="007C4D06" w:rsidRDefault="00305BD0" w:rsidP="007C4D06">
      <w:pPr>
        <w:ind w:firstLineChars="100" w:firstLine="240"/>
      </w:pPr>
      <w:r>
        <w:rPr>
          <w:rFonts w:hint="eastAsia"/>
        </w:rPr>
        <w:t>また、実際の講義では</w:t>
      </w:r>
      <w:r w:rsidR="007A0F92">
        <w:rPr>
          <w:rFonts w:hint="eastAsia"/>
        </w:rPr>
        <w:t>、準備した講義の時間配分に失敗して、</w:t>
      </w:r>
      <w:r>
        <w:rPr>
          <w:rFonts w:hint="eastAsia"/>
        </w:rPr>
        <w:t>予定通りの内容がカバーできなかったということも生じます。そのとき</w:t>
      </w:r>
      <w:r w:rsidR="002B5B10">
        <w:rPr>
          <w:rFonts w:hint="eastAsia"/>
        </w:rPr>
        <w:t>は</w:t>
      </w:r>
      <w:r>
        <w:rPr>
          <w:rFonts w:hint="eastAsia"/>
        </w:rPr>
        <w:t>教科書</w:t>
      </w:r>
      <w:r>
        <w:t>(</w:t>
      </w:r>
      <w:r>
        <w:rPr>
          <w:rFonts w:hint="eastAsia"/>
        </w:rPr>
        <w:t>あるいは資料</w:t>
      </w:r>
      <w:r w:rsidR="001B16F8">
        <w:rPr>
          <w:rFonts w:hint="eastAsia"/>
        </w:rPr>
        <w:t>・</w:t>
      </w:r>
      <w:r>
        <w:rPr>
          <w:rFonts w:hint="eastAsia"/>
        </w:rPr>
        <w:t>プリント</w:t>
      </w:r>
      <w:r>
        <w:t>)</w:t>
      </w:r>
      <w:r w:rsidR="002B5B10">
        <w:rPr>
          <w:rFonts w:hint="eastAsia"/>
        </w:rPr>
        <w:t>を用いて</w:t>
      </w:r>
      <w:r>
        <w:rPr>
          <w:rFonts w:hint="eastAsia"/>
        </w:rPr>
        <w:t>自習</w:t>
      </w:r>
      <w:r w:rsidR="002B5B10">
        <w:rPr>
          <w:rFonts w:hint="eastAsia"/>
        </w:rPr>
        <w:t>するように</w:t>
      </w:r>
      <w:r>
        <w:rPr>
          <w:rFonts w:hint="eastAsia"/>
        </w:rPr>
        <w:t>指示</w:t>
      </w:r>
      <w:r w:rsidR="002B5B10">
        <w:rPr>
          <w:rFonts w:hint="eastAsia"/>
        </w:rPr>
        <w:t>して</w:t>
      </w:r>
      <w:r>
        <w:rPr>
          <w:rFonts w:hint="eastAsia"/>
        </w:rPr>
        <w:t>ください。</w:t>
      </w:r>
    </w:p>
    <w:p w14:paraId="1C8404E4" w14:textId="38D93D39" w:rsidR="007C4D06" w:rsidRDefault="007C4D06" w:rsidP="007C4D06">
      <w:pPr>
        <w:ind w:firstLineChars="100" w:firstLine="240"/>
      </w:pPr>
      <w:r>
        <w:rPr>
          <w:rFonts w:hint="eastAsia"/>
        </w:rPr>
        <w:t>また、受講生は単位認定レポートを提出したり、単位認定チェックシートで実技試験を</w:t>
      </w:r>
      <w:r w:rsidR="002B5B10">
        <w:rPr>
          <w:rFonts w:hint="eastAsia"/>
        </w:rPr>
        <w:t>受け</w:t>
      </w:r>
      <w:r>
        <w:rPr>
          <w:rFonts w:hint="eastAsia"/>
        </w:rPr>
        <w:t>たりします。単位認定</w:t>
      </w:r>
      <w:r w:rsidR="002B5B10">
        <w:rPr>
          <w:rFonts w:hint="eastAsia"/>
        </w:rPr>
        <w:t>試験で合格できるように</w:t>
      </w:r>
      <w:r>
        <w:rPr>
          <w:rFonts w:hint="eastAsia"/>
        </w:rPr>
        <w:t>配慮ください。たとえば、単位認定レポートで問われていることは必ず講義内容に含めるなど。</w:t>
      </w:r>
    </w:p>
    <w:p w14:paraId="64067591" w14:textId="27CDC825" w:rsidR="00305BD0" w:rsidRDefault="00305BD0" w:rsidP="007C4D06">
      <w:pPr>
        <w:ind w:firstLineChars="100" w:firstLine="240"/>
      </w:pPr>
      <w:r>
        <w:rPr>
          <w:rFonts w:hint="eastAsia"/>
        </w:rPr>
        <w:t>定められた講義要綱、実際の講義、教科書、認定基準</w:t>
      </w:r>
      <w:r>
        <w:t>(</w:t>
      </w:r>
      <w:r>
        <w:rPr>
          <w:rFonts w:hint="eastAsia"/>
        </w:rPr>
        <w:t>レポートおよびチェックシート</w:t>
      </w:r>
      <w:r>
        <w:rPr>
          <w:rFonts w:hint="eastAsia"/>
        </w:rPr>
        <w:t>)</w:t>
      </w:r>
      <w:r>
        <w:rPr>
          <w:rFonts w:hint="eastAsia"/>
        </w:rPr>
        <w:t>の包含関係は以下のようになります。</w:t>
      </w:r>
    </w:p>
    <w:p w14:paraId="0FA0B315" w14:textId="77777777" w:rsidR="00305BD0" w:rsidRDefault="00305BD0"/>
    <w:p w14:paraId="2302ED12" w14:textId="160A225D" w:rsidR="00305BD0" w:rsidRDefault="00B049B9">
      <w:r>
        <w:rPr>
          <w:noProof/>
        </w:rPr>
        <w:lastRenderedPageBreak/>
        <w:drawing>
          <wp:inline distT="0" distB="0" distL="0" distR="0" wp14:anchorId="1DD4FCF7" wp14:editId="2479A9EC">
            <wp:extent cx="5396230" cy="3960495"/>
            <wp:effectExtent l="0" t="0" r="1270" b="1905"/>
            <wp:docPr id="17316743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74327" name="図 1731674327"/>
                    <pic:cNvPicPr/>
                  </pic:nvPicPr>
                  <pic:blipFill>
                    <a:blip r:embed="rId5"/>
                    <a:stretch>
                      <a:fillRect/>
                    </a:stretch>
                  </pic:blipFill>
                  <pic:spPr>
                    <a:xfrm>
                      <a:off x="0" y="0"/>
                      <a:ext cx="5396230" cy="3960495"/>
                    </a:xfrm>
                    <a:prstGeom prst="rect">
                      <a:avLst/>
                    </a:prstGeom>
                  </pic:spPr>
                </pic:pic>
              </a:graphicData>
            </a:graphic>
          </wp:inline>
        </w:drawing>
      </w:r>
    </w:p>
    <w:p w14:paraId="41E7C026" w14:textId="77777777" w:rsidR="00896B28" w:rsidRDefault="00896B28"/>
    <w:p w14:paraId="72C33802" w14:textId="6DAB7ADF" w:rsidR="00896B28" w:rsidRDefault="00A320D6">
      <w:r>
        <w:rPr>
          <w:rFonts w:hint="eastAsia"/>
        </w:rPr>
        <w:t>【お誘い】</w:t>
      </w:r>
    </w:p>
    <w:p w14:paraId="4648AC7F" w14:textId="1FE0A378" w:rsidR="00896B28" w:rsidRDefault="00A320D6">
      <w:r>
        <w:rPr>
          <w:rFonts w:hint="eastAsia"/>
        </w:rPr>
        <w:t>本制度の運営や案内人育成のための教程の改善には、講師の皆様のご協力が必要です。本制度の全国の運営者や講師のみなさん</w:t>
      </w:r>
      <w:r w:rsidR="00B049B9">
        <w:rPr>
          <w:rFonts w:hint="eastAsia"/>
        </w:rPr>
        <w:t>が参加できる</w:t>
      </w:r>
      <w:r>
        <w:rPr>
          <w:rFonts w:hint="eastAsia"/>
        </w:rPr>
        <w:t>メーリングがあります。参加希望のときは講座の実施責任者の方に依頼してお申し込みください。</w:t>
      </w:r>
    </w:p>
    <w:p w14:paraId="0F8C9BC9" w14:textId="77777777" w:rsidR="009D0D7C" w:rsidRDefault="009D0D7C" w:rsidP="009D0D7C">
      <w:r>
        <w:rPr>
          <w:rFonts w:hint="eastAsia"/>
        </w:rPr>
        <w:t>■</w:t>
      </w:r>
      <w:r>
        <w:rPr>
          <w:rFonts w:hint="eastAsia"/>
        </w:rPr>
        <w:t xml:space="preserve"> </w:t>
      </w:r>
      <w:r>
        <w:rPr>
          <w:rFonts w:hint="eastAsia"/>
        </w:rPr>
        <w:t>【講義スライド】</w:t>
      </w:r>
    </w:p>
    <w:p w14:paraId="3468085A" w14:textId="3442275A" w:rsidR="009D0D7C" w:rsidRDefault="009D0D7C" w:rsidP="00B049B9">
      <w:r>
        <w:rPr>
          <w:rFonts w:hint="eastAsia"/>
        </w:rPr>
        <w:t>講師の皆さんが苦労する講義スライド作りについては「星空案内人資格認定制度　スライド作成プロジェクト」でスライド共有や情報交換</w:t>
      </w:r>
      <w:r w:rsidR="00B049B9">
        <w:rPr>
          <w:rFonts w:hint="eastAsia"/>
        </w:rPr>
        <w:t>が</w:t>
      </w:r>
      <w:r w:rsidR="00501C65">
        <w:rPr>
          <w:rFonts w:hint="eastAsia"/>
        </w:rPr>
        <w:t>可能</w:t>
      </w:r>
      <w:r w:rsidR="00B049B9">
        <w:rPr>
          <w:rFonts w:hint="eastAsia"/>
        </w:rPr>
        <w:t>です。本制度のホームページにあるヘルプデスクに問い合わせください。</w:t>
      </w:r>
    </w:p>
    <w:sectPr w:rsidR="009D0D7C" w:rsidSect="00131E7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36"/>
    <w:rsid w:val="00131E7E"/>
    <w:rsid w:val="00171C80"/>
    <w:rsid w:val="001B16F8"/>
    <w:rsid w:val="00227168"/>
    <w:rsid w:val="002B5B10"/>
    <w:rsid w:val="00305BD0"/>
    <w:rsid w:val="00365CE2"/>
    <w:rsid w:val="003D5D86"/>
    <w:rsid w:val="00501C65"/>
    <w:rsid w:val="005A1DC5"/>
    <w:rsid w:val="00723608"/>
    <w:rsid w:val="0076152F"/>
    <w:rsid w:val="00777E36"/>
    <w:rsid w:val="007A0F92"/>
    <w:rsid w:val="007B688A"/>
    <w:rsid w:val="007C4D06"/>
    <w:rsid w:val="00801E36"/>
    <w:rsid w:val="00896B28"/>
    <w:rsid w:val="00960E1E"/>
    <w:rsid w:val="00981F96"/>
    <w:rsid w:val="009D0D7C"/>
    <w:rsid w:val="00A16F88"/>
    <w:rsid w:val="00A320D6"/>
    <w:rsid w:val="00A86AC9"/>
    <w:rsid w:val="00AF0A02"/>
    <w:rsid w:val="00B049B9"/>
    <w:rsid w:val="00B452B8"/>
    <w:rsid w:val="00B72108"/>
    <w:rsid w:val="00BF65EA"/>
    <w:rsid w:val="00C06BD4"/>
    <w:rsid w:val="00E2049E"/>
    <w:rsid w:val="00E60302"/>
    <w:rsid w:val="00E666E0"/>
    <w:rsid w:val="00F4485F"/>
    <w:rsid w:val="00F47933"/>
    <w:rsid w:val="00FB264D"/>
    <w:rsid w:val="00FC7E22"/>
    <w:rsid w:val="00FD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4498065"/>
  <w14:defaultImageDpi w14:val="300"/>
  <w15:docId w15:val="{962BDB9A-1A75-E446-A34B-2499033C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88A"/>
    <w:rPr>
      <w:rFonts w:ascii="ヒラギノ角ゴ ProN W3" w:eastAsia="ヒラギノ角ゴ ProN W3"/>
      <w:sz w:val="18"/>
      <w:szCs w:val="18"/>
    </w:rPr>
  </w:style>
  <w:style w:type="character" w:customStyle="1" w:styleId="a4">
    <w:name w:val="吹き出し (文字)"/>
    <w:basedOn w:val="a0"/>
    <w:link w:val="a3"/>
    <w:uiPriority w:val="99"/>
    <w:semiHidden/>
    <w:rsid w:val="007B688A"/>
    <w:rPr>
      <w:rFonts w:ascii="ヒラギノ角ゴ ProN W3" w:eastAsia="ヒラギノ角ゴ ProN W3"/>
      <w:sz w:val="18"/>
      <w:szCs w:val="18"/>
    </w:rPr>
  </w:style>
  <w:style w:type="character" w:styleId="a5">
    <w:name w:val="Hyperlink"/>
    <w:basedOn w:val="a0"/>
    <w:uiPriority w:val="99"/>
    <w:unhideWhenUsed/>
    <w:rsid w:val="00A32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392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柴田晋平</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 shinpei</dc:creator>
  <cp:keywords/>
  <dc:description/>
  <cp:lastModifiedBy>宇宙 柴田</cp:lastModifiedBy>
  <cp:revision>3</cp:revision>
  <cp:lastPrinted>2015-07-14T11:23:00Z</cp:lastPrinted>
  <dcterms:created xsi:type="dcterms:W3CDTF">2024-03-20T01:18:00Z</dcterms:created>
  <dcterms:modified xsi:type="dcterms:W3CDTF">2024-11-12T05:01:00Z</dcterms:modified>
</cp:coreProperties>
</file>